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619A1F" w14:textId="77777777" w:rsidR="009D0C4A" w:rsidRDefault="009D0C4A" w:rsidP="009D0C4A">
      <w:pPr>
        <w:pStyle w:val="Sinespaciado"/>
        <w:jc w:val="right"/>
        <w:rPr>
          <w:rFonts w:ascii="Arial Narrow" w:hAnsi="Arial Narrow"/>
          <w:sz w:val="32"/>
          <w:szCs w:val="32"/>
        </w:rPr>
      </w:pPr>
    </w:p>
    <w:p w14:paraId="42627539" w14:textId="77777777" w:rsidR="009D0C4A" w:rsidRDefault="009D0C4A" w:rsidP="009D0C4A">
      <w:pPr>
        <w:pStyle w:val="Sinespaciado"/>
        <w:jc w:val="right"/>
        <w:rPr>
          <w:rFonts w:ascii="Arial Narrow" w:hAnsi="Arial Narrow"/>
          <w:sz w:val="32"/>
          <w:szCs w:val="32"/>
        </w:rPr>
      </w:pPr>
    </w:p>
    <w:p w14:paraId="1586CB4E" w14:textId="1AB497AD" w:rsidR="001D10BD" w:rsidRPr="009D0C4A" w:rsidRDefault="00901B11" w:rsidP="009D0C4A">
      <w:pPr>
        <w:pStyle w:val="Sinespaciado"/>
        <w:jc w:val="right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 xml:space="preserve"> </w:t>
      </w:r>
    </w:p>
    <w:p w14:paraId="6F321F5D" w14:textId="77777777" w:rsidR="001D10BD" w:rsidRPr="009D0C4A" w:rsidRDefault="001D10BD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70EA1D2E" w14:textId="77777777" w:rsidR="001D10BD" w:rsidRPr="009D0C4A" w:rsidRDefault="001D10BD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0E5D8CE5" w14:textId="77777777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35F2DCFF" w14:textId="77777777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4114F821" w14:textId="32C6DD01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  <w:r w:rsidRPr="009D0C4A">
        <w:rPr>
          <w:rFonts w:ascii="Arial Narrow" w:hAnsi="Arial Narrow"/>
          <w:sz w:val="32"/>
          <w:szCs w:val="32"/>
        </w:rPr>
        <w:t>A QUIEN INTERESE:</w:t>
      </w:r>
    </w:p>
    <w:p w14:paraId="5C7FED7E" w14:textId="77777777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12194E3A" w14:textId="77777777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606E6B37" w14:textId="7D514FFC" w:rsidR="001D10BD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  <w:r w:rsidRPr="009D0C4A">
        <w:rPr>
          <w:rFonts w:ascii="Arial Narrow" w:hAnsi="Arial Narrow"/>
          <w:sz w:val="32"/>
          <w:szCs w:val="32"/>
        </w:rPr>
        <w:t xml:space="preserve">Por este medio </w:t>
      </w:r>
      <w:r w:rsidR="00DB70AC">
        <w:rPr>
          <w:rFonts w:ascii="Arial Narrow" w:hAnsi="Arial Narrow"/>
          <w:sz w:val="32"/>
          <w:szCs w:val="32"/>
        </w:rPr>
        <w:t xml:space="preserve">se informa que </w:t>
      </w:r>
      <w:r w:rsidR="00672D62">
        <w:rPr>
          <w:rFonts w:ascii="Arial Narrow" w:hAnsi="Arial Narrow"/>
          <w:sz w:val="32"/>
          <w:szCs w:val="32"/>
        </w:rPr>
        <w:t xml:space="preserve">para </w:t>
      </w:r>
      <w:r w:rsidR="00DB70AC">
        <w:rPr>
          <w:rFonts w:ascii="Arial Narrow" w:hAnsi="Arial Narrow"/>
          <w:sz w:val="32"/>
          <w:szCs w:val="32"/>
        </w:rPr>
        <w:t xml:space="preserve">realizar el pago de </w:t>
      </w:r>
      <w:r w:rsidR="00672D62">
        <w:rPr>
          <w:rFonts w:ascii="Arial Narrow" w:hAnsi="Arial Narrow"/>
          <w:sz w:val="32"/>
          <w:szCs w:val="32"/>
        </w:rPr>
        <w:t xml:space="preserve">asesorías contratadas </w:t>
      </w:r>
      <w:r w:rsidR="001C4BDB">
        <w:rPr>
          <w:rFonts w:ascii="Arial Narrow" w:hAnsi="Arial Narrow"/>
          <w:sz w:val="32"/>
          <w:szCs w:val="32"/>
        </w:rPr>
        <w:t>al 31</w:t>
      </w:r>
      <w:r w:rsidR="00EA7C55">
        <w:rPr>
          <w:rFonts w:ascii="Arial Narrow" w:hAnsi="Arial Narrow"/>
          <w:sz w:val="32"/>
          <w:szCs w:val="32"/>
        </w:rPr>
        <w:t xml:space="preserve"> de </w:t>
      </w:r>
      <w:r w:rsidR="001C4BDB">
        <w:rPr>
          <w:rFonts w:ascii="Arial Narrow" w:hAnsi="Arial Narrow"/>
          <w:sz w:val="32"/>
          <w:szCs w:val="32"/>
        </w:rPr>
        <w:t xml:space="preserve">mayo </w:t>
      </w:r>
      <w:r w:rsidR="00EA7C55">
        <w:rPr>
          <w:rFonts w:ascii="Arial Narrow" w:hAnsi="Arial Narrow"/>
          <w:sz w:val="32"/>
          <w:szCs w:val="32"/>
        </w:rPr>
        <w:t xml:space="preserve">de 2019, </w:t>
      </w:r>
      <w:r w:rsidR="00DB70AC">
        <w:rPr>
          <w:rFonts w:ascii="Arial Narrow" w:hAnsi="Arial Narrow"/>
          <w:sz w:val="32"/>
          <w:szCs w:val="32"/>
        </w:rPr>
        <w:t xml:space="preserve">de la </w:t>
      </w:r>
      <w:r w:rsidR="00DB70AC" w:rsidRPr="009D0C4A">
        <w:rPr>
          <w:rFonts w:ascii="Arial Narrow" w:hAnsi="Arial Narrow"/>
          <w:sz w:val="32"/>
          <w:szCs w:val="32"/>
        </w:rPr>
        <w:t>SECRETARÍA CONTRA LA VIOLENCIA SEXUAL EXPLOTACIÓ</w:t>
      </w:r>
      <w:r w:rsidR="00DB70AC">
        <w:rPr>
          <w:rFonts w:ascii="Arial Narrow" w:hAnsi="Arial Narrow"/>
          <w:sz w:val="32"/>
          <w:szCs w:val="32"/>
        </w:rPr>
        <w:t xml:space="preserve">N Y TRATA DE PERSONAS, se </w:t>
      </w:r>
      <w:r w:rsidR="00EA7C55">
        <w:rPr>
          <w:rFonts w:ascii="Arial Narrow" w:hAnsi="Arial Narrow"/>
          <w:sz w:val="32"/>
          <w:szCs w:val="32"/>
        </w:rPr>
        <w:t>utilizó</w:t>
      </w:r>
      <w:r w:rsidR="00672D62">
        <w:rPr>
          <w:rFonts w:ascii="Arial Narrow" w:hAnsi="Arial Narrow"/>
          <w:sz w:val="32"/>
          <w:szCs w:val="32"/>
        </w:rPr>
        <w:t xml:space="preserve"> la Fuente 11 </w:t>
      </w:r>
      <w:r w:rsidR="00DB70AC">
        <w:rPr>
          <w:rFonts w:ascii="Arial Narrow" w:hAnsi="Arial Narrow"/>
          <w:sz w:val="32"/>
          <w:szCs w:val="32"/>
        </w:rPr>
        <w:t xml:space="preserve">Ingresos corrientes, los cuales constituyen recursos originados de la recaudación tributaria, asignados por cuotas realizadas por </w:t>
      </w:r>
      <w:r w:rsidR="00672D62">
        <w:rPr>
          <w:rFonts w:ascii="Arial Narrow" w:hAnsi="Arial Narrow"/>
          <w:sz w:val="32"/>
          <w:szCs w:val="32"/>
        </w:rPr>
        <w:t>el M</w:t>
      </w:r>
      <w:r w:rsidR="00DB70AC">
        <w:rPr>
          <w:rFonts w:ascii="Arial Narrow" w:hAnsi="Arial Narrow"/>
          <w:sz w:val="32"/>
          <w:szCs w:val="32"/>
        </w:rPr>
        <w:t>inisterio de Finanzas Públicas.</w:t>
      </w:r>
      <w:bookmarkStart w:id="0" w:name="_GoBack"/>
      <w:bookmarkEnd w:id="0"/>
    </w:p>
    <w:sectPr w:rsidR="001D10BD" w:rsidRPr="009D0C4A" w:rsidSect="0066325C">
      <w:headerReference w:type="default" r:id="rId7"/>
      <w:pgSz w:w="12240" w:h="15840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334404" w14:textId="77777777" w:rsidR="00173B2B" w:rsidRDefault="00173B2B" w:rsidP="00B5695E">
      <w:r>
        <w:separator/>
      </w:r>
    </w:p>
  </w:endnote>
  <w:endnote w:type="continuationSeparator" w:id="0">
    <w:p w14:paraId="3659A9C5" w14:textId="77777777" w:rsidR="00173B2B" w:rsidRDefault="00173B2B" w:rsidP="00B56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60E2AB" w14:textId="77777777" w:rsidR="00173B2B" w:rsidRDefault="00173B2B" w:rsidP="00B5695E">
      <w:r>
        <w:separator/>
      </w:r>
    </w:p>
  </w:footnote>
  <w:footnote w:type="continuationSeparator" w:id="0">
    <w:p w14:paraId="50A5F1B7" w14:textId="77777777" w:rsidR="00173B2B" w:rsidRDefault="00173B2B" w:rsidP="00B569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320" w14:textId="77777777" w:rsidR="00B5695E" w:rsidRPr="00B5695E" w:rsidRDefault="00B5695E" w:rsidP="00B5695E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58240" behindDoc="1" locked="0" layoutInCell="1" allowOverlap="1" wp14:anchorId="565E9307" wp14:editId="48993AA1">
          <wp:simplePos x="0" y="0"/>
          <wp:positionH relativeFrom="column">
            <wp:posOffset>-1144905</wp:posOffset>
          </wp:positionH>
          <wp:positionV relativeFrom="paragraph">
            <wp:posOffset>-542925</wp:posOffset>
          </wp:positionV>
          <wp:extent cx="7889149" cy="10209119"/>
          <wp:effectExtent l="0" t="0" r="10795" b="190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ada_scspr2018_wr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9149" cy="10209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0976EB"/>
    <w:multiLevelType w:val="hybridMultilevel"/>
    <w:tmpl w:val="E6AE413E"/>
    <w:lvl w:ilvl="0" w:tplc="36EC46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F8E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44E9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1E79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145A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9A5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B03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ECEF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2E2F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CDE41F4"/>
    <w:multiLevelType w:val="hybridMultilevel"/>
    <w:tmpl w:val="E39A058C"/>
    <w:lvl w:ilvl="0" w:tplc="4AA02B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9831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B66E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B2E1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CCE8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140E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E9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C07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3828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D557606"/>
    <w:multiLevelType w:val="hybridMultilevel"/>
    <w:tmpl w:val="4AAC1100"/>
    <w:lvl w:ilvl="0" w:tplc="A95A7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5E67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6A0A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90E6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78F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C6A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14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6456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56B1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02C3A3C"/>
    <w:multiLevelType w:val="hybridMultilevel"/>
    <w:tmpl w:val="A17447BC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AF3084"/>
    <w:multiLevelType w:val="hybridMultilevel"/>
    <w:tmpl w:val="B894810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F53EEA"/>
    <w:multiLevelType w:val="hybridMultilevel"/>
    <w:tmpl w:val="A97469B8"/>
    <w:lvl w:ilvl="0" w:tplc="118ED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C26C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30D6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6C87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C254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0ED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3CA8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DAD3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D46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95E"/>
    <w:rsid w:val="0006573D"/>
    <w:rsid w:val="00074D76"/>
    <w:rsid w:val="000919CF"/>
    <w:rsid w:val="00121AD7"/>
    <w:rsid w:val="001708E3"/>
    <w:rsid w:val="00173B2B"/>
    <w:rsid w:val="00174DFC"/>
    <w:rsid w:val="001A4AB6"/>
    <w:rsid w:val="001B0BA5"/>
    <w:rsid w:val="001B6444"/>
    <w:rsid w:val="001C0398"/>
    <w:rsid w:val="001C4BDB"/>
    <w:rsid w:val="001D10BD"/>
    <w:rsid w:val="001E429D"/>
    <w:rsid w:val="00243431"/>
    <w:rsid w:val="002917F2"/>
    <w:rsid w:val="0029730E"/>
    <w:rsid w:val="002A1B03"/>
    <w:rsid w:val="00310F4C"/>
    <w:rsid w:val="00324014"/>
    <w:rsid w:val="00330BC1"/>
    <w:rsid w:val="00354E96"/>
    <w:rsid w:val="003827FC"/>
    <w:rsid w:val="003D3996"/>
    <w:rsid w:val="003E1905"/>
    <w:rsid w:val="003E5F93"/>
    <w:rsid w:val="003E7804"/>
    <w:rsid w:val="003F5164"/>
    <w:rsid w:val="003F539C"/>
    <w:rsid w:val="004435C3"/>
    <w:rsid w:val="00477411"/>
    <w:rsid w:val="004C748F"/>
    <w:rsid w:val="00505ACD"/>
    <w:rsid w:val="00523139"/>
    <w:rsid w:val="005360E8"/>
    <w:rsid w:val="00631C4A"/>
    <w:rsid w:val="00633168"/>
    <w:rsid w:val="0066325C"/>
    <w:rsid w:val="00672D62"/>
    <w:rsid w:val="006E2993"/>
    <w:rsid w:val="00700A70"/>
    <w:rsid w:val="007859F8"/>
    <w:rsid w:val="00787261"/>
    <w:rsid w:val="007A132C"/>
    <w:rsid w:val="00875D34"/>
    <w:rsid w:val="00876CC7"/>
    <w:rsid w:val="008A7E5F"/>
    <w:rsid w:val="008E7FC2"/>
    <w:rsid w:val="008F77EC"/>
    <w:rsid w:val="00901B11"/>
    <w:rsid w:val="00914A8B"/>
    <w:rsid w:val="00943275"/>
    <w:rsid w:val="00962A93"/>
    <w:rsid w:val="00981AFA"/>
    <w:rsid w:val="00996CC8"/>
    <w:rsid w:val="009D0C4A"/>
    <w:rsid w:val="00A326F8"/>
    <w:rsid w:val="00AD0249"/>
    <w:rsid w:val="00AF1EEF"/>
    <w:rsid w:val="00B30AB5"/>
    <w:rsid w:val="00B449E4"/>
    <w:rsid w:val="00B5695E"/>
    <w:rsid w:val="00BA294E"/>
    <w:rsid w:val="00BF373F"/>
    <w:rsid w:val="00C2081B"/>
    <w:rsid w:val="00C4376E"/>
    <w:rsid w:val="00C614DA"/>
    <w:rsid w:val="00D16513"/>
    <w:rsid w:val="00D679EF"/>
    <w:rsid w:val="00D7470A"/>
    <w:rsid w:val="00DA04E3"/>
    <w:rsid w:val="00DB70AC"/>
    <w:rsid w:val="00DD4323"/>
    <w:rsid w:val="00EA22A3"/>
    <w:rsid w:val="00EA7C55"/>
    <w:rsid w:val="00EC429C"/>
    <w:rsid w:val="00F4368A"/>
    <w:rsid w:val="00F51F32"/>
    <w:rsid w:val="00FA3C1B"/>
    <w:rsid w:val="00FA6F47"/>
    <w:rsid w:val="00FF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47F46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695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695E"/>
  </w:style>
  <w:style w:type="paragraph" w:styleId="Piedepgina">
    <w:name w:val="footer"/>
    <w:basedOn w:val="Normal"/>
    <w:link w:val="PiedepginaCar"/>
    <w:uiPriority w:val="99"/>
    <w:unhideWhenUsed/>
    <w:rsid w:val="00B5695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95E"/>
  </w:style>
  <w:style w:type="paragraph" w:styleId="Sinespaciado">
    <w:name w:val="No Spacing"/>
    <w:uiPriority w:val="1"/>
    <w:qFormat/>
    <w:rsid w:val="00505ACD"/>
    <w:rPr>
      <w:sz w:val="22"/>
      <w:szCs w:val="22"/>
      <w:lang w:val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7FC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7FC2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679EF"/>
    <w:rPr>
      <w:sz w:val="22"/>
      <w:szCs w:val="22"/>
      <w:lang w:val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A3C1B"/>
    <w:pPr>
      <w:spacing w:after="200" w:line="276" w:lineRule="auto"/>
      <w:ind w:left="720"/>
      <w:contextualSpacing/>
    </w:pPr>
    <w:rPr>
      <w:rFonts w:eastAsiaTheme="minorEastAsia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60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Vicepresidencia de la República</dc:creator>
  <cp:keywords/>
  <dc:description/>
  <cp:lastModifiedBy>Alexander Hernandez</cp:lastModifiedBy>
  <cp:revision>13</cp:revision>
  <cp:lastPrinted>2019-12-05T16:42:00Z</cp:lastPrinted>
  <dcterms:created xsi:type="dcterms:W3CDTF">2019-06-03T17:56:00Z</dcterms:created>
  <dcterms:modified xsi:type="dcterms:W3CDTF">2019-12-13T16:05:00Z</dcterms:modified>
</cp:coreProperties>
</file>